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64" w:rsidRDefault="00551D64" w:rsidP="00551D64">
      <w:pPr>
        <w:spacing w:line="480" w:lineRule="auto"/>
        <w:jc w:val="center"/>
        <w:rPr>
          <w:rFonts w:ascii="Times New Roman" w:hAnsi="Times New Roman" w:cs="Times New Roman"/>
          <w:b/>
          <w:sz w:val="24"/>
          <w:szCs w:val="24"/>
        </w:rPr>
      </w:pPr>
    </w:p>
    <w:p w:rsidR="00551D64" w:rsidRDefault="00551D64" w:rsidP="00551D64">
      <w:pPr>
        <w:spacing w:line="480" w:lineRule="auto"/>
        <w:jc w:val="center"/>
        <w:rPr>
          <w:rFonts w:ascii="Times New Roman" w:hAnsi="Times New Roman" w:cs="Times New Roman"/>
          <w:b/>
          <w:sz w:val="24"/>
          <w:szCs w:val="24"/>
        </w:rPr>
      </w:pPr>
    </w:p>
    <w:p w:rsidR="00551D64" w:rsidRDefault="00551D64" w:rsidP="00551D64">
      <w:pPr>
        <w:spacing w:line="480" w:lineRule="auto"/>
        <w:jc w:val="center"/>
        <w:rPr>
          <w:rFonts w:ascii="Times New Roman" w:hAnsi="Times New Roman" w:cs="Times New Roman"/>
          <w:b/>
          <w:sz w:val="24"/>
          <w:szCs w:val="24"/>
        </w:rPr>
      </w:pPr>
    </w:p>
    <w:p w:rsidR="00551D64" w:rsidRDefault="00551D64" w:rsidP="00551D64">
      <w:pPr>
        <w:spacing w:line="480" w:lineRule="auto"/>
        <w:jc w:val="center"/>
        <w:rPr>
          <w:rFonts w:ascii="Times New Roman" w:hAnsi="Times New Roman" w:cs="Times New Roman"/>
          <w:b/>
          <w:sz w:val="24"/>
          <w:szCs w:val="24"/>
        </w:rPr>
      </w:pPr>
    </w:p>
    <w:p w:rsidR="00551D64" w:rsidRDefault="00551D64" w:rsidP="00551D64">
      <w:pPr>
        <w:spacing w:line="480" w:lineRule="auto"/>
        <w:jc w:val="center"/>
        <w:rPr>
          <w:rFonts w:ascii="Times New Roman" w:hAnsi="Times New Roman" w:cs="Times New Roman"/>
          <w:b/>
          <w:sz w:val="24"/>
          <w:szCs w:val="24"/>
        </w:rPr>
      </w:pPr>
    </w:p>
    <w:p w:rsidR="00551D64" w:rsidRDefault="00551D64" w:rsidP="00551D64">
      <w:pPr>
        <w:spacing w:line="480" w:lineRule="auto"/>
        <w:jc w:val="center"/>
        <w:rPr>
          <w:rFonts w:ascii="Times New Roman" w:hAnsi="Times New Roman" w:cs="Times New Roman"/>
          <w:b/>
          <w:sz w:val="24"/>
          <w:szCs w:val="24"/>
        </w:rPr>
      </w:pPr>
    </w:p>
    <w:p w:rsidR="00551D64" w:rsidRDefault="00551D64" w:rsidP="00551D64">
      <w:pPr>
        <w:spacing w:line="480" w:lineRule="auto"/>
        <w:jc w:val="center"/>
        <w:rPr>
          <w:rFonts w:ascii="Times New Roman" w:hAnsi="Times New Roman" w:cs="Times New Roman"/>
          <w:b/>
          <w:sz w:val="24"/>
          <w:szCs w:val="24"/>
        </w:rPr>
      </w:pPr>
    </w:p>
    <w:p w:rsidR="00551D64" w:rsidRDefault="00551D64" w:rsidP="00551D64">
      <w:pPr>
        <w:spacing w:line="480" w:lineRule="auto"/>
        <w:jc w:val="center"/>
        <w:rPr>
          <w:rFonts w:ascii="Times New Roman" w:hAnsi="Times New Roman" w:cs="Times New Roman"/>
          <w:b/>
          <w:sz w:val="24"/>
          <w:szCs w:val="24"/>
        </w:rPr>
      </w:pPr>
    </w:p>
    <w:p w:rsidR="00246B0D" w:rsidRPr="00551D64" w:rsidRDefault="00246B0D" w:rsidP="00551D64">
      <w:pPr>
        <w:spacing w:line="480" w:lineRule="auto"/>
        <w:jc w:val="center"/>
        <w:rPr>
          <w:rFonts w:ascii="Times New Roman" w:hAnsi="Times New Roman" w:cs="Times New Roman"/>
          <w:b/>
          <w:sz w:val="24"/>
          <w:szCs w:val="24"/>
        </w:rPr>
      </w:pPr>
      <w:r w:rsidRPr="00551D64">
        <w:rPr>
          <w:rFonts w:ascii="Times New Roman" w:hAnsi="Times New Roman" w:cs="Times New Roman"/>
          <w:b/>
          <w:sz w:val="24"/>
          <w:szCs w:val="24"/>
        </w:rPr>
        <w:t>Slave Abolition Approaches</w:t>
      </w:r>
    </w:p>
    <w:p w:rsidR="00551D64" w:rsidRDefault="00551D64" w:rsidP="00551D6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51D64" w:rsidRDefault="00551D64" w:rsidP="00551D6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51D64" w:rsidRDefault="00551D64" w:rsidP="00551D6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F2D10" w:rsidRDefault="003F2D10" w:rsidP="00551D64">
      <w:pPr>
        <w:spacing w:line="480" w:lineRule="auto"/>
        <w:jc w:val="center"/>
        <w:rPr>
          <w:rFonts w:ascii="Times New Roman" w:hAnsi="Times New Roman" w:cs="Times New Roman"/>
          <w:sz w:val="24"/>
          <w:szCs w:val="24"/>
        </w:rPr>
      </w:pPr>
    </w:p>
    <w:p w:rsidR="003F2D10" w:rsidRDefault="003F2D10" w:rsidP="00551D64">
      <w:pPr>
        <w:spacing w:line="480" w:lineRule="auto"/>
        <w:jc w:val="center"/>
        <w:rPr>
          <w:rFonts w:ascii="Times New Roman" w:hAnsi="Times New Roman" w:cs="Times New Roman"/>
          <w:sz w:val="24"/>
          <w:szCs w:val="24"/>
        </w:rPr>
      </w:pPr>
    </w:p>
    <w:p w:rsidR="003F2D10" w:rsidRDefault="003F2D10" w:rsidP="00551D64">
      <w:pPr>
        <w:spacing w:line="480" w:lineRule="auto"/>
        <w:jc w:val="center"/>
        <w:rPr>
          <w:rFonts w:ascii="Times New Roman" w:hAnsi="Times New Roman" w:cs="Times New Roman"/>
          <w:sz w:val="24"/>
          <w:szCs w:val="24"/>
        </w:rPr>
      </w:pPr>
    </w:p>
    <w:p w:rsidR="003F2D10" w:rsidRDefault="003F2D10" w:rsidP="00551D64">
      <w:pPr>
        <w:spacing w:line="480" w:lineRule="auto"/>
        <w:jc w:val="center"/>
        <w:rPr>
          <w:rFonts w:ascii="Times New Roman" w:hAnsi="Times New Roman" w:cs="Times New Roman"/>
          <w:sz w:val="24"/>
          <w:szCs w:val="24"/>
        </w:rPr>
      </w:pPr>
    </w:p>
    <w:p w:rsidR="003F2D10" w:rsidRDefault="003F2D10" w:rsidP="00551D64">
      <w:pPr>
        <w:spacing w:line="480" w:lineRule="auto"/>
        <w:jc w:val="center"/>
        <w:rPr>
          <w:rFonts w:ascii="Times New Roman" w:hAnsi="Times New Roman" w:cs="Times New Roman"/>
          <w:sz w:val="24"/>
          <w:szCs w:val="24"/>
        </w:rPr>
      </w:pPr>
    </w:p>
    <w:p w:rsidR="00551D64" w:rsidRPr="00551D64" w:rsidRDefault="00551D64" w:rsidP="00551D64">
      <w:pPr>
        <w:spacing w:line="480" w:lineRule="auto"/>
        <w:jc w:val="center"/>
        <w:rPr>
          <w:rFonts w:ascii="Times New Roman" w:hAnsi="Times New Roman" w:cs="Times New Roman"/>
          <w:b/>
          <w:sz w:val="24"/>
          <w:szCs w:val="24"/>
        </w:rPr>
      </w:pPr>
      <w:r w:rsidRPr="00551D64">
        <w:rPr>
          <w:rFonts w:ascii="Times New Roman" w:hAnsi="Times New Roman" w:cs="Times New Roman"/>
          <w:b/>
          <w:sz w:val="24"/>
          <w:szCs w:val="24"/>
        </w:rPr>
        <w:lastRenderedPageBreak/>
        <w:t>Slave Abolition Approaches</w:t>
      </w:r>
    </w:p>
    <w:p w:rsidR="00246B0D" w:rsidRPr="00551D64" w:rsidRDefault="00246B0D" w:rsidP="00551D64">
      <w:pPr>
        <w:spacing w:line="480" w:lineRule="auto"/>
        <w:jc w:val="center"/>
        <w:rPr>
          <w:rFonts w:ascii="Times New Roman" w:hAnsi="Times New Roman" w:cs="Times New Roman"/>
          <w:b/>
          <w:i/>
          <w:sz w:val="24"/>
          <w:szCs w:val="24"/>
        </w:rPr>
      </w:pPr>
      <w:r w:rsidRPr="00551D64">
        <w:rPr>
          <w:rFonts w:ascii="Times New Roman" w:hAnsi="Times New Roman" w:cs="Times New Roman"/>
          <w:b/>
          <w:i/>
          <w:sz w:val="24"/>
          <w:szCs w:val="24"/>
        </w:rPr>
        <w:t xml:space="preserve">An African American Advocates Radical Action </w:t>
      </w:r>
      <w:r w:rsidR="0091713F" w:rsidRPr="00551D64">
        <w:rPr>
          <w:rFonts w:ascii="Times New Roman" w:hAnsi="Times New Roman" w:cs="Times New Roman"/>
          <w:b/>
          <w:i/>
          <w:sz w:val="24"/>
          <w:szCs w:val="24"/>
        </w:rPr>
        <w:t>1829</w:t>
      </w:r>
    </w:p>
    <w:p w:rsidR="00246B0D" w:rsidRPr="00551D64" w:rsidRDefault="00246B0D" w:rsidP="00551D64">
      <w:pPr>
        <w:spacing w:line="480" w:lineRule="auto"/>
        <w:jc w:val="center"/>
        <w:rPr>
          <w:rFonts w:ascii="Times New Roman" w:hAnsi="Times New Roman" w:cs="Times New Roman"/>
          <w:b/>
          <w:sz w:val="24"/>
          <w:szCs w:val="24"/>
        </w:rPr>
      </w:pPr>
      <w:r w:rsidRPr="00551D64">
        <w:rPr>
          <w:rFonts w:ascii="Times New Roman" w:hAnsi="Times New Roman" w:cs="Times New Roman"/>
          <w:b/>
          <w:sz w:val="24"/>
          <w:szCs w:val="24"/>
        </w:rPr>
        <w:t>Question 1</w:t>
      </w:r>
    </w:p>
    <w:p w:rsidR="00246B0D" w:rsidRPr="00246B0D" w:rsidRDefault="00246B0D" w:rsidP="003F2D10">
      <w:pPr>
        <w:spacing w:line="480" w:lineRule="auto"/>
        <w:ind w:firstLine="720"/>
        <w:rPr>
          <w:rFonts w:ascii="Times New Roman" w:hAnsi="Times New Roman" w:cs="Times New Roman"/>
          <w:sz w:val="24"/>
          <w:szCs w:val="24"/>
        </w:rPr>
      </w:pPr>
      <w:r w:rsidRPr="00246B0D">
        <w:rPr>
          <w:rFonts w:ascii="Times New Roman" w:hAnsi="Times New Roman" w:cs="Times New Roman"/>
          <w:sz w:val="24"/>
          <w:szCs w:val="24"/>
        </w:rPr>
        <w:t>David Walker was an anti-slavery African American who advocated for the use of violence, rebellion, and killing of the masters by the slaves as the primary method for fighting against slavery. However, Walker argued that the Blacks who the Whites held as slaves were reluctant to fight for their freedom due to several reasons. First, Walker argued th</w:t>
      </w:r>
      <w:r w:rsidR="00A16704">
        <w:rPr>
          <w:rFonts w:ascii="Times New Roman" w:hAnsi="Times New Roman" w:cs="Times New Roman"/>
          <w:sz w:val="24"/>
          <w:szCs w:val="24"/>
        </w:rPr>
        <w:t xml:space="preserve">at the Blacks were ignorant </w:t>
      </w:r>
      <w:r w:rsidRPr="00246B0D">
        <w:rPr>
          <w:rFonts w:ascii="Times New Roman" w:hAnsi="Times New Roman" w:cs="Times New Roman"/>
          <w:sz w:val="24"/>
          <w:szCs w:val="24"/>
        </w:rPr>
        <w:t>and seemed to be merciful and humane towards other people despite being held captive. This is evident when a woman helped a man, Gordon, who purchased Black people to serve him as his slaves</w:t>
      </w:r>
      <w:r w:rsidR="00BB05D1">
        <w:rPr>
          <w:rFonts w:ascii="Times New Roman" w:hAnsi="Times New Roman" w:cs="Times New Roman"/>
          <w:sz w:val="24"/>
          <w:szCs w:val="24"/>
        </w:rPr>
        <w:t xml:space="preserve"> (</w:t>
      </w:r>
      <w:r w:rsidR="00BB05D1">
        <w:rPr>
          <w:rFonts w:ascii="Times New Roman" w:hAnsi="Times New Roman" w:cs="Times New Roman"/>
          <w:color w:val="222222"/>
          <w:sz w:val="24"/>
          <w:szCs w:val="24"/>
          <w:shd w:val="clear" w:color="auto" w:fill="FFFFFF"/>
        </w:rPr>
        <w:t xml:space="preserve">Walker, </w:t>
      </w:r>
      <w:r w:rsidR="00BB05D1" w:rsidRPr="00BB05D1">
        <w:rPr>
          <w:rFonts w:ascii="Times New Roman" w:hAnsi="Times New Roman" w:cs="Times New Roman"/>
          <w:color w:val="222222"/>
          <w:sz w:val="24"/>
          <w:szCs w:val="24"/>
          <w:shd w:val="clear" w:color="auto" w:fill="FFFFFF"/>
        </w:rPr>
        <w:t>1829)</w:t>
      </w:r>
      <w:r w:rsidRPr="00246B0D">
        <w:rPr>
          <w:rFonts w:ascii="Times New Roman" w:hAnsi="Times New Roman" w:cs="Times New Roman"/>
          <w:sz w:val="24"/>
          <w:szCs w:val="24"/>
        </w:rPr>
        <w:t xml:space="preserve">. Notably, when the slaves had managed to escape, the woman ignorantly helped Gordon mount his horse without thinking about the consequences if he would manage to seek help; that is, they would kill them as well as their families. </w:t>
      </w:r>
    </w:p>
    <w:p w:rsidR="00246B0D" w:rsidRPr="00246B0D" w:rsidRDefault="00246B0D" w:rsidP="003F2D10">
      <w:pPr>
        <w:spacing w:line="480" w:lineRule="auto"/>
        <w:ind w:firstLine="720"/>
        <w:rPr>
          <w:rFonts w:ascii="Times New Roman" w:hAnsi="Times New Roman" w:cs="Times New Roman"/>
          <w:sz w:val="24"/>
          <w:szCs w:val="24"/>
        </w:rPr>
      </w:pPr>
      <w:r w:rsidRPr="00246B0D">
        <w:rPr>
          <w:rFonts w:ascii="Times New Roman" w:hAnsi="Times New Roman" w:cs="Times New Roman"/>
          <w:sz w:val="24"/>
          <w:szCs w:val="24"/>
        </w:rPr>
        <w:t>Another reason was that; the African Americans did not work as a team when it came to rebel. While referring to the same woman, she seemed to betray the rest of the slaves who had worked ha</w:t>
      </w:r>
      <w:r w:rsidR="00A16704">
        <w:rPr>
          <w:rFonts w:ascii="Times New Roman" w:hAnsi="Times New Roman" w:cs="Times New Roman"/>
          <w:sz w:val="24"/>
          <w:szCs w:val="24"/>
        </w:rPr>
        <w:t>r</w:t>
      </w:r>
      <w:r w:rsidRPr="00246B0D">
        <w:rPr>
          <w:rFonts w:ascii="Times New Roman" w:hAnsi="Times New Roman" w:cs="Times New Roman"/>
          <w:sz w:val="24"/>
          <w:szCs w:val="24"/>
        </w:rPr>
        <w:t>d to find a way to escape</w:t>
      </w:r>
      <w:r w:rsidR="00BB05D1">
        <w:rPr>
          <w:rFonts w:ascii="Times New Roman" w:hAnsi="Times New Roman" w:cs="Times New Roman"/>
          <w:sz w:val="24"/>
          <w:szCs w:val="24"/>
        </w:rPr>
        <w:t xml:space="preserve"> </w:t>
      </w:r>
      <w:r w:rsidR="00BB05D1">
        <w:rPr>
          <w:rFonts w:ascii="Times New Roman" w:hAnsi="Times New Roman" w:cs="Times New Roman"/>
          <w:sz w:val="24"/>
          <w:szCs w:val="24"/>
        </w:rPr>
        <w:t>(</w:t>
      </w:r>
      <w:r w:rsidR="00BB05D1">
        <w:rPr>
          <w:rFonts w:ascii="Times New Roman" w:hAnsi="Times New Roman" w:cs="Times New Roman"/>
          <w:color w:val="222222"/>
          <w:sz w:val="24"/>
          <w:szCs w:val="24"/>
          <w:shd w:val="clear" w:color="auto" w:fill="FFFFFF"/>
        </w:rPr>
        <w:t xml:space="preserve">Walker, </w:t>
      </w:r>
      <w:r w:rsidR="00BB05D1" w:rsidRPr="00BB05D1">
        <w:rPr>
          <w:rFonts w:ascii="Times New Roman" w:hAnsi="Times New Roman" w:cs="Times New Roman"/>
          <w:color w:val="222222"/>
          <w:sz w:val="24"/>
          <w:szCs w:val="24"/>
          <w:shd w:val="clear" w:color="auto" w:fill="FFFFFF"/>
        </w:rPr>
        <w:t>1829)</w:t>
      </w:r>
      <w:r w:rsidRPr="00246B0D">
        <w:rPr>
          <w:rFonts w:ascii="Times New Roman" w:hAnsi="Times New Roman" w:cs="Times New Roman"/>
          <w:sz w:val="24"/>
          <w:szCs w:val="24"/>
        </w:rPr>
        <w:t xml:space="preserve">. However, she decided to help the evil person who was supposed to die. Lastly, some African Americans felt that being a slave was the only way to survive in society. Therefore, the majority were not supporting the few African Americans who had stepped up to rebel against slavery. Hence, this undermined their effort to fight for freedom.   </w:t>
      </w:r>
    </w:p>
    <w:p w:rsidR="00246B0D" w:rsidRPr="00551D64" w:rsidRDefault="00246B0D" w:rsidP="00551D64">
      <w:pPr>
        <w:spacing w:line="480" w:lineRule="auto"/>
        <w:jc w:val="center"/>
        <w:rPr>
          <w:rFonts w:ascii="Times New Roman" w:hAnsi="Times New Roman" w:cs="Times New Roman"/>
          <w:b/>
          <w:sz w:val="24"/>
          <w:szCs w:val="24"/>
        </w:rPr>
      </w:pPr>
      <w:r w:rsidRPr="00551D64">
        <w:rPr>
          <w:rFonts w:ascii="Times New Roman" w:hAnsi="Times New Roman" w:cs="Times New Roman"/>
          <w:b/>
          <w:sz w:val="24"/>
          <w:szCs w:val="24"/>
        </w:rPr>
        <w:t>Question 2</w:t>
      </w:r>
    </w:p>
    <w:p w:rsidR="00246B0D" w:rsidRPr="00246B0D" w:rsidRDefault="00246B0D" w:rsidP="003F2D10">
      <w:pPr>
        <w:spacing w:line="480" w:lineRule="auto"/>
        <w:ind w:firstLine="720"/>
        <w:rPr>
          <w:rFonts w:ascii="Times New Roman" w:hAnsi="Times New Roman" w:cs="Times New Roman"/>
          <w:sz w:val="24"/>
          <w:szCs w:val="24"/>
        </w:rPr>
      </w:pPr>
      <w:r w:rsidRPr="00246B0D">
        <w:rPr>
          <w:rFonts w:ascii="Times New Roman" w:hAnsi="Times New Roman" w:cs="Times New Roman"/>
          <w:sz w:val="24"/>
          <w:szCs w:val="24"/>
        </w:rPr>
        <w:lastRenderedPageBreak/>
        <w:t>Notably, the slave owners in the South were so afraid of the pamphlet because Walker was inciting the African Americans to stand up and fight for their freedom. Besides, in the pamphlet, Walker told them that God would understand if they killed their masters because they too were killing them and exposing them to harsh conditions despite working for them faithfully. Therefore, the slave owners knew that the slaves' ignorance was an essential security tool. Hence, they prevented the slaves from reflecting, reading, and writing because they knew that they could be motivated to rebel if they access and read the pamphlet</w:t>
      </w:r>
      <w:r w:rsidR="00BB05D1">
        <w:rPr>
          <w:rFonts w:ascii="Times New Roman" w:hAnsi="Times New Roman" w:cs="Times New Roman"/>
          <w:sz w:val="24"/>
          <w:szCs w:val="24"/>
        </w:rPr>
        <w:t xml:space="preserve"> </w:t>
      </w:r>
      <w:r w:rsidR="00BB05D1">
        <w:rPr>
          <w:rFonts w:ascii="Times New Roman" w:hAnsi="Times New Roman" w:cs="Times New Roman"/>
          <w:sz w:val="24"/>
          <w:szCs w:val="24"/>
        </w:rPr>
        <w:t>(</w:t>
      </w:r>
      <w:r w:rsidR="00BB05D1">
        <w:rPr>
          <w:rFonts w:ascii="Times New Roman" w:hAnsi="Times New Roman" w:cs="Times New Roman"/>
          <w:color w:val="222222"/>
          <w:sz w:val="24"/>
          <w:szCs w:val="24"/>
          <w:shd w:val="clear" w:color="auto" w:fill="FFFFFF"/>
        </w:rPr>
        <w:t xml:space="preserve">Walker, </w:t>
      </w:r>
      <w:r w:rsidR="00BB05D1" w:rsidRPr="00BB05D1">
        <w:rPr>
          <w:rFonts w:ascii="Times New Roman" w:hAnsi="Times New Roman" w:cs="Times New Roman"/>
          <w:color w:val="222222"/>
          <w:sz w:val="24"/>
          <w:szCs w:val="24"/>
          <w:shd w:val="clear" w:color="auto" w:fill="FFFFFF"/>
        </w:rPr>
        <w:t>1829)</w:t>
      </w:r>
      <w:r w:rsidRPr="00246B0D">
        <w:rPr>
          <w:rFonts w:ascii="Times New Roman" w:hAnsi="Times New Roman" w:cs="Times New Roman"/>
          <w:sz w:val="24"/>
          <w:szCs w:val="24"/>
        </w:rPr>
        <w:t xml:space="preserve">. Therefore, </w:t>
      </w:r>
      <w:r w:rsidR="00A16704">
        <w:rPr>
          <w:rFonts w:ascii="Times New Roman" w:hAnsi="Times New Roman" w:cs="Times New Roman"/>
          <w:sz w:val="24"/>
          <w:szCs w:val="24"/>
        </w:rPr>
        <w:t xml:space="preserve">by </w:t>
      </w:r>
      <w:r w:rsidRPr="00246B0D">
        <w:rPr>
          <w:rFonts w:ascii="Times New Roman" w:hAnsi="Times New Roman" w:cs="Times New Roman"/>
          <w:sz w:val="24"/>
          <w:szCs w:val="24"/>
        </w:rPr>
        <w:t xml:space="preserve">denying them the right to read and write, they knew that the Black Americans would retreat to oral communication, which a communication method filled with limitations. That is, oral communications are less authentic. This would also force the Black Americans to form groups that they could use to convey their messages, an aspect that the slave owner knew they could easily prevent. </w:t>
      </w:r>
    </w:p>
    <w:p w:rsidR="00246B0D" w:rsidRPr="00551D64" w:rsidRDefault="00246B0D" w:rsidP="00551D64">
      <w:pPr>
        <w:spacing w:line="480" w:lineRule="auto"/>
        <w:jc w:val="center"/>
        <w:rPr>
          <w:rFonts w:ascii="Times New Roman" w:hAnsi="Times New Roman" w:cs="Times New Roman"/>
          <w:b/>
          <w:i/>
          <w:sz w:val="24"/>
          <w:szCs w:val="24"/>
        </w:rPr>
      </w:pPr>
      <w:r w:rsidRPr="00551D64">
        <w:rPr>
          <w:rFonts w:ascii="Times New Roman" w:hAnsi="Times New Roman" w:cs="Times New Roman"/>
          <w:b/>
          <w:i/>
          <w:sz w:val="24"/>
          <w:szCs w:val="24"/>
        </w:rPr>
        <w:t>Abolitionist Demands Immediate End to Slavery, 1831</w:t>
      </w:r>
    </w:p>
    <w:p w:rsidR="00246B0D" w:rsidRPr="00551D64" w:rsidRDefault="00246B0D" w:rsidP="00551D64">
      <w:pPr>
        <w:spacing w:line="480" w:lineRule="auto"/>
        <w:jc w:val="center"/>
        <w:rPr>
          <w:rFonts w:ascii="Times New Roman" w:hAnsi="Times New Roman" w:cs="Times New Roman"/>
          <w:b/>
          <w:sz w:val="24"/>
          <w:szCs w:val="24"/>
        </w:rPr>
      </w:pPr>
      <w:r w:rsidRPr="00551D64">
        <w:rPr>
          <w:rFonts w:ascii="Times New Roman" w:hAnsi="Times New Roman" w:cs="Times New Roman"/>
          <w:b/>
          <w:sz w:val="24"/>
          <w:szCs w:val="24"/>
        </w:rPr>
        <w:t>Question 1</w:t>
      </w:r>
    </w:p>
    <w:p w:rsidR="00246B0D" w:rsidRPr="00246B0D" w:rsidRDefault="00246B0D" w:rsidP="003F2D10">
      <w:pPr>
        <w:spacing w:line="480" w:lineRule="auto"/>
        <w:ind w:firstLine="720"/>
        <w:rPr>
          <w:rFonts w:ascii="Times New Roman" w:hAnsi="Times New Roman" w:cs="Times New Roman"/>
          <w:sz w:val="24"/>
          <w:szCs w:val="24"/>
        </w:rPr>
      </w:pPr>
      <w:r w:rsidRPr="00246B0D">
        <w:rPr>
          <w:rFonts w:ascii="Times New Roman" w:hAnsi="Times New Roman" w:cs="Times New Roman"/>
          <w:sz w:val="24"/>
          <w:szCs w:val="24"/>
        </w:rPr>
        <w:t>Garrison viewed the moral approach to slavery abolition as the only means to end slavery. Therefore, he took the initiative to show the people how slavery was immoral and believed that they would join his campaign to end the immoral act</w:t>
      </w:r>
      <w:r w:rsidR="00BB05D1">
        <w:rPr>
          <w:rFonts w:ascii="Times New Roman" w:hAnsi="Times New Roman" w:cs="Times New Roman"/>
          <w:sz w:val="24"/>
          <w:szCs w:val="24"/>
        </w:rPr>
        <w:t xml:space="preserve"> (</w:t>
      </w:r>
      <w:r w:rsidR="00BB05D1">
        <w:rPr>
          <w:rFonts w:ascii="Times New Roman" w:hAnsi="Times New Roman" w:cs="Times New Roman"/>
          <w:color w:val="222222"/>
          <w:sz w:val="24"/>
          <w:szCs w:val="24"/>
          <w:shd w:val="clear" w:color="auto" w:fill="FFFFFF"/>
        </w:rPr>
        <w:t xml:space="preserve">Fanuzzi, </w:t>
      </w:r>
      <w:r w:rsidR="00BB05D1" w:rsidRPr="00BB05D1">
        <w:rPr>
          <w:rFonts w:ascii="Times New Roman" w:hAnsi="Times New Roman" w:cs="Times New Roman"/>
          <w:color w:val="222222"/>
          <w:sz w:val="24"/>
          <w:szCs w:val="24"/>
          <w:shd w:val="clear" w:color="auto" w:fill="FFFFFF"/>
        </w:rPr>
        <w:t>1998)</w:t>
      </w:r>
      <w:r w:rsidRPr="00246B0D">
        <w:rPr>
          <w:rFonts w:ascii="Times New Roman" w:hAnsi="Times New Roman" w:cs="Times New Roman"/>
          <w:sz w:val="24"/>
          <w:szCs w:val="24"/>
        </w:rPr>
        <w:t>. Besides, Garrison alienated the political ap</w:t>
      </w:r>
      <w:r w:rsidR="00A16704">
        <w:rPr>
          <w:rFonts w:ascii="Times New Roman" w:hAnsi="Times New Roman" w:cs="Times New Roman"/>
          <w:sz w:val="24"/>
          <w:szCs w:val="24"/>
        </w:rPr>
        <w:t>proach because he felt that the</w:t>
      </w:r>
      <w:r w:rsidRPr="00246B0D">
        <w:rPr>
          <w:rFonts w:ascii="Times New Roman" w:hAnsi="Times New Roman" w:cs="Times New Roman"/>
          <w:sz w:val="24"/>
          <w:szCs w:val="24"/>
        </w:rPr>
        <w:t xml:space="preserve"> approach encouraged compromises. Personally, while reflecting on Garrison's moral approach, I think it was influential because it instilled the sense of immorality associated with slavery</w:t>
      </w:r>
      <w:r w:rsidR="00A16704">
        <w:rPr>
          <w:rFonts w:ascii="Times New Roman" w:hAnsi="Times New Roman" w:cs="Times New Roman"/>
          <w:sz w:val="24"/>
          <w:szCs w:val="24"/>
        </w:rPr>
        <w:t xml:space="preserve"> among many</w:t>
      </w:r>
      <w:r w:rsidRPr="00246B0D">
        <w:rPr>
          <w:rFonts w:ascii="Times New Roman" w:hAnsi="Times New Roman" w:cs="Times New Roman"/>
          <w:sz w:val="24"/>
          <w:szCs w:val="24"/>
        </w:rPr>
        <w:t xml:space="preserve">, arguing that all people were equal. However, I don't think his approach had a better foundation than the political approach. </w:t>
      </w:r>
    </w:p>
    <w:p w:rsidR="00246B0D" w:rsidRPr="00246B0D" w:rsidRDefault="00246B0D" w:rsidP="003F2D10">
      <w:pPr>
        <w:spacing w:line="480" w:lineRule="auto"/>
        <w:ind w:firstLine="720"/>
        <w:rPr>
          <w:rFonts w:ascii="Times New Roman" w:hAnsi="Times New Roman" w:cs="Times New Roman"/>
          <w:sz w:val="24"/>
          <w:szCs w:val="24"/>
        </w:rPr>
      </w:pPr>
      <w:r w:rsidRPr="00246B0D">
        <w:rPr>
          <w:rFonts w:ascii="Times New Roman" w:hAnsi="Times New Roman" w:cs="Times New Roman"/>
          <w:sz w:val="24"/>
          <w:szCs w:val="24"/>
        </w:rPr>
        <w:lastRenderedPageBreak/>
        <w:t xml:space="preserve">This is because the political abolitionist had the backing of their political parties hence they could use their political influence to pass laws which prohibited slavery. In contrast, I think that the moral approach lacked the propelling power to actualize slave abolition. Besides, during these periods, the slave owners did not think that it was morally wrong to own slaves. The slaves also felt that it was just a state of being unlucky to be a slave; however, they themselves did not advocate for slavery abolition. Therefore, Garrison's moral approach lacked a strong foundation compared to the other approaches.  </w:t>
      </w:r>
    </w:p>
    <w:p w:rsidR="00246B0D" w:rsidRPr="00551D64" w:rsidRDefault="00246B0D" w:rsidP="00551D64">
      <w:pPr>
        <w:spacing w:line="480" w:lineRule="auto"/>
        <w:jc w:val="center"/>
        <w:rPr>
          <w:rFonts w:ascii="Times New Roman" w:hAnsi="Times New Roman" w:cs="Times New Roman"/>
          <w:b/>
          <w:sz w:val="24"/>
          <w:szCs w:val="24"/>
        </w:rPr>
      </w:pPr>
      <w:r w:rsidRPr="00551D64">
        <w:rPr>
          <w:rFonts w:ascii="Times New Roman" w:hAnsi="Times New Roman" w:cs="Times New Roman"/>
          <w:b/>
          <w:sz w:val="24"/>
          <w:szCs w:val="24"/>
        </w:rPr>
        <w:t>Question 2</w:t>
      </w:r>
    </w:p>
    <w:p w:rsidR="00556153" w:rsidRDefault="00A16704" w:rsidP="003F2D10">
      <w:pPr>
        <w:spacing w:line="480" w:lineRule="auto"/>
        <w:ind w:firstLine="720"/>
        <w:rPr>
          <w:rFonts w:ascii="Times New Roman" w:hAnsi="Times New Roman" w:cs="Times New Roman"/>
          <w:sz w:val="24"/>
          <w:szCs w:val="24"/>
        </w:rPr>
      </w:pPr>
      <w:r>
        <w:rPr>
          <w:rFonts w:ascii="Times New Roman" w:hAnsi="Times New Roman" w:cs="Times New Roman"/>
          <w:sz w:val="24"/>
          <w:szCs w:val="24"/>
        </w:rPr>
        <w:t>Personally, I do not</w:t>
      </w:r>
      <w:r w:rsidR="00246B0D" w:rsidRPr="00246B0D">
        <w:rPr>
          <w:rFonts w:ascii="Times New Roman" w:hAnsi="Times New Roman" w:cs="Times New Roman"/>
          <w:sz w:val="24"/>
          <w:szCs w:val="24"/>
        </w:rPr>
        <w:t xml:space="preserve"> think </w:t>
      </w:r>
      <w:r>
        <w:rPr>
          <w:rFonts w:ascii="Times New Roman" w:hAnsi="Times New Roman" w:cs="Times New Roman"/>
          <w:sz w:val="24"/>
          <w:szCs w:val="24"/>
        </w:rPr>
        <w:t xml:space="preserve">that </w:t>
      </w:r>
      <w:r w:rsidR="00246B0D" w:rsidRPr="00246B0D">
        <w:rPr>
          <w:rFonts w:ascii="Times New Roman" w:hAnsi="Times New Roman" w:cs="Times New Roman"/>
          <w:sz w:val="24"/>
          <w:szCs w:val="24"/>
        </w:rPr>
        <w:t xml:space="preserve">Garrison was a radical abolitionist as compared to David Walker. This is because radical abolitionists primarily advocate for violence as the fundamental method of achieving justice, an aspect which David Walker demonstrates. Therefore, I do not think that the use of the moral approach qualified Garrison to be a radical abolitionist.  </w:t>
      </w:r>
    </w:p>
    <w:p w:rsidR="003F2D10" w:rsidRDefault="003F2D10" w:rsidP="00551D64">
      <w:pPr>
        <w:spacing w:line="480" w:lineRule="auto"/>
        <w:jc w:val="center"/>
        <w:rPr>
          <w:rFonts w:ascii="Times New Roman" w:hAnsi="Times New Roman" w:cs="Times New Roman"/>
          <w:b/>
          <w:sz w:val="24"/>
          <w:szCs w:val="24"/>
        </w:rPr>
      </w:pPr>
    </w:p>
    <w:p w:rsidR="003F2D10" w:rsidRDefault="003F2D10" w:rsidP="00551D64">
      <w:pPr>
        <w:spacing w:line="480" w:lineRule="auto"/>
        <w:jc w:val="center"/>
        <w:rPr>
          <w:rFonts w:ascii="Times New Roman" w:hAnsi="Times New Roman" w:cs="Times New Roman"/>
          <w:b/>
          <w:sz w:val="24"/>
          <w:szCs w:val="24"/>
        </w:rPr>
      </w:pPr>
    </w:p>
    <w:p w:rsidR="003F2D10" w:rsidRDefault="003F2D10" w:rsidP="00551D64">
      <w:pPr>
        <w:spacing w:line="480" w:lineRule="auto"/>
        <w:jc w:val="center"/>
        <w:rPr>
          <w:rFonts w:ascii="Times New Roman" w:hAnsi="Times New Roman" w:cs="Times New Roman"/>
          <w:b/>
          <w:sz w:val="24"/>
          <w:szCs w:val="24"/>
        </w:rPr>
      </w:pPr>
    </w:p>
    <w:p w:rsidR="003F2D10" w:rsidRDefault="003F2D10" w:rsidP="00551D64">
      <w:pPr>
        <w:spacing w:line="480" w:lineRule="auto"/>
        <w:jc w:val="center"/>
        <w:rPr>
          <w:rFonts w:ascii="Times New Roman" w:hAnsi="Times New Roman" w:cs="Times New Roman"/>
          <w:b/>
          <w:sz w:val="24"/>
          <w:szCs w:val="24"/>
        </w:rPr>
      </w:pPr>
    </w:p>
    <w:p w:rsidR="003F2D10" w:rsidRDefault="003F2D10" w:rsidP="00551D64">
      <w:pPr>
        <w:spacing w:line="480" w:lineRule="auto"/>
        <w:jc w:val="center"/>
        <w:rPr>
          <w:rFonts w:ascii="Times New Roman" w:hAnsi="Times New Roman" w:cs="Times New Roman"/>
          <w:b/>
          <w:sz w:val="24"/>
          <w:szCs w:val="24"/>
        </w:rPr>
      </w:pPr>
    </w:p>
    <w:p w:rsidR="003F2D10" w:rsidRDefault="003F2D10" w:rsidP="00551D64">
      <w:pPr>
        <w:spacing w:line="480" w:lineRule="auto"/>
        <w:jc w:val="center"/>
        <w:rPr>
          <w:rFonts w:ascii="Times New Roman" w:hAnsi="Times New Roman" w:cs="Times New Roman"/>
          <w:b/>
          <w:sz w:val="24"/>
          <w:szCs w:val="24"/>
        </w:rPr>
      </w:pPr>
    </w:p>
    <w:p w:rsidR="003F2D10" w:rsidRDefault="003F2D10" w:rsidP="00551D64">
      <w:pPr>
        <w:spacing w:line="480" w:lineRule="auto"/>
        <w:jc w:val="center"/>
        <w:rPr>
          <w:rFonts w:ascii="Times New Roman" w:hAnsi="Times New Roman" w:cs="Times New Roman"/>
          <w:b/>
          <w:sz w:val="24"/>
          <w:szCs w:val="24"/>
        </w:rPr>
      </w:pPr>
    </w:p>
    <w:p w:rsidR="003F2D10" w:rsidRDefault="003F2D10" w:rsidP="00551D64">
      <w:pPr>
        <w:spacing w:line="480" w:lineRule="auto"/>
        <w:jc w:val="center"/>
        <w:rPr>
          <w:rFonts w:ascii="Times New Roman" w:hAnsi="Times New Roman" w:cs="Times New Roman"/>
          <w:b/>
          <w:sz w:val="24"/>
          <w:szCs w:val="24"/>
        </w:rPr>
      </w:pPr>
    </w:p>
    <w:p w:rsidR="00BB05D1" w:rsidRPr="00551D64" w:rsidRDefault="00BB05D1" w:rsidP="00551D64">
      <w:pPr>
        <w:spacing w:line="480" w:lineRule="auto"/>
        <w:jc w:val="center"/>
        <w:rPr>
          <w:rFonts w:ascii="Times New Roman" w:hAnsi="Times New Roman" w:cs="Times New Roman"/>
          <w:b/>
          <w:sz w:val="24"/>
          <w:szCs w:val="24"/>
        </w:rPr>
      </w:pPr>
      <w:bookmarkStart w:id="0" w:name="_GoBack"/>
      <w:bookmarkEnd w:id="0"/>
      <w:r w:rsidRPr="00551D64">
        <w:rPr>
          <w:rFonts w:ascii="Times New Roman" w:hAnsi="Times New Roman" w:cs="Times New Roman"/>
          <w:b/>
          <w:sz w:val="24"/>
          <w:szCs w:val="24"/>
        </w:rPr>
        <w:lastRenderedPageBreak/>
        <w:t>References</w:t>
      </w:r>
    </w:p>
    <w:p w:rsidR="00BB05D1" w:rsidRPr="00BB05D1" w:rsidRDefault="00BB05D1" w:rsidP="003F2D10">
      <w:pPr>
        <w:spacing w:line="480" w:lineRule="auto"/>
        <w:ind w:left="720" w:hanging="720"/>
        <w:rPr>
          <w:rFonts w:ascii="Times New Roman" w:hAnsi="Times New Roman" w:cs="Times New Roman"/>
          <w:color w:val="222222"/>
          <w:sz w:val="24"/>
          <w:szCs w:val="24"/>
          <w:shd w:val="clear" w:color="auto" w:fill="FFFFFF"/>
        </w:rPr>
      </w:pPr>
      <w:r w:rsidRPr="00BB05D1">
        <w:rPr>
          <w:rFonts w:ascii="Times New Roman" w:hAnsi="Times New Roman" w:cs="Times New Roman"/>
          <w:color w:val="222222"/>
          <w:sz w:val="24"/>
          <w:szCs w:val="24"/>
          <w:shd w:val="clear" w:color="auto" w:fill="FFFFFF"/>
        </w:rPr>
        <w:t xml:space="preserve">Walker, D </w:t>
      </w:r>
      <w:r w:rsidRPr="00BB05D1">
        <w:rPr>
          <w:rFonts w:ascii="Times New Roman" w:hAnsi="Times New Roman" w:cs="Times New Roman"/>
          <w:color w:val="222222"/>
          <w:sz w:val="24"/>
          <w:szCs w:val="24"/>
          <w:shd w:val="clear" w:color="auto" w:fill="FFFFFF"/>
        </w:rPr>
        <w:t>(1829). Appeal.</w:t>
      </w:r>
      <w:r w:rsidRPr="00BB05D1">
        <w:rPr>
          <w:rFonts w:ascii="Times New Roman" w:hAnsi="Times New Roman" w:cs="Times New Roman"/>
          <w:color w:val="222222"/>
          <w:sz w:val="24"/>
          <w:szCs w:val="24"/>
          <w:shd w:val="clear" w:color="auto" w:fill="FFFFFF"/>
        </w:rPr>
        <w:t xml:space="preserve"> Retrieved from: </w:t>
      </w:r>
      <w:hyperlink r:id="rId6" w:history="1">
        <w:r w:rsidRPr="00BB05D1">
          <w:rPr>
            <w:rStyle w:val="Hyperlink"/>
            <w:rFonts w:ascii="Times New Roman" w:hAnsi="Times New Roman" w:cs="Times New Roman"/>
            <w:sz w:val="24"/>
            <w:szCs w:val="24"/>
            <w:shd w:val="clear" w:color="auto" w:fill="FFFFFF"/>
          </w:rPr>
          <w:t>http://www.abhmuseum.org/wp-content/uploads/2015/08/walker1.pdf</w:t>
        </w:r>
      </w:hyperlink>
    </w:p>
    <w:p w:rsidR="00BB05D1" w:rsidRPr="00BB05D1" w:rsidRDefault="00BB05D1" w:rsidP="003F2D10">
      <w:pPr>
        <w:spacing w:line="480" w:lineRule="auto"/>
        <w:ind w:left="720" w:hanging="720"/>
        <w:rPr>
          <w:rFonts w:ascii="Times New Roman" w:hAnsi="Times New Roman" w:cs="Times New Roman"/>
          <w:sz w:val="24"/>
          <w:szCs w:val="24"/>
        </w:rPr>
      </w:pPr>
      <w:r w:rsidRPr="00BB05D1">
        <w:rPr>
          <w:rFonts w:ascii="Times New Roman" w:hAnsi="Times New Roman" w:cs="Times New Roman"/>
          <w:color w:val="222222"/>
          <w:sz w:val="24"/>
          <w:szCs w:val="24"/>
          <w:shd w:val="clear" w:color="auto" w:fill="FFFFFF"/>
        </w:rPr>
        <w:t>Fanuzzi, R. A. (1998). “The Organ of an Individual”: William Lloyd Garrison and the Liberator. </w:t>
      </w:r>
      <w:r w:rsidRPr="00BB05D1">
        <w:rPr>
          <w:rFonts w:ascii="Times New Roman" w:hAnsi="Times New Roman" w:cs="Times New Roman"/>
          <w:i/>
          <w:iCs/>
          <w:color w:val="222222"/>
          <w:sz w:val="24"/>
          <w:szCs w:val="24"/>
          <w:shd w:val="clear" w:color="auto" w:fill="FFFFFF"/>
        </w:rPr>
        <w:t>Prospects</w:t>
      </w:r>
      <w:r w:rsidRPr="00BB05D1">
        <w:rPr>
          <w:rFonts w:ascii="Times New Roman" w:hAnsi="Times New Roman" w:cs="Times New Roman"/>
          <w:color w:val="222222"/>
          <w:sz w:val="24"/>
          <w:szCs w:val="24"/>
          <w:shd w:val="clear" w:color="auto" w:fill="FFFFFF"/>
        </w:rPr>
        <w:t>, </w:t>
      </w:r>
      <w:r w:rsidRPr="00BB05D1">
        <w:rPr>
          <w:rFonts w:ascii="Times New Roman" w:hAnsi="Times New Roman" w:cs="Times New Roman"/>
          <w:i/>
          <w:iCs/>
          <w:color w:val="222222"/>
          <w:sz w:val="24"/>
          <w:szCs w:val="24"/>
          <w:shd w:val="clear" w:color="auto" w:fill="FFFFFF"/>
        </w:rPr>
        <w:t>23</w:t>
      </w:r>
      <w:r w:rsidRPr="00BB05D1">
        <w:rPr>
          <w:rFonts w:ascii="Times New Roman" w:hAnsi="Times New Roman" w:cs="Times New Roman"/>
          <w:color w:val="222222"/>
          <w:sz w:val="24"/>
          <w:szCs w:val="24"/>
          <w:shd w:val="clear" w:color="auto" w:fill="FFFFFF"/>
        </w:rPr>
        <w:t>, 107-127.</w:t>
      </w:r>
    </w:p>
    <w:sectPr w:rsidR="00BB05D1" w:rsidRPr="00BB05D1" w:rsidSect="00796F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813" w:rsidRDefault="000A6813" w:rsidP="00551D64">
      <w:pPr>
        <w:spacing w:after="0" w:line="240" w:lineRule="auto"/>
      </w:pPr>
      <w:r>
        <w:separator/>
      </w:r>
    </w:p>
  </w:endnote>
  <w:endnote w:type="continuationSeparator" w:id="0">
    <w:p w:rsidR="000A6813" w:rsidRDefault="000A6813" w:rsidP="0055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813" w:rsidRDefault="000A6813" w:rsidP="00551D64">
      <w:pPr>
        <w:spacing w:after="0" w:line="240" w:lineRule="auto"/>
      </w:pPr>
      <w:r>
        <w:separator/>
      </w:r>
    </w:p>
  </w:footnote>
  <w:footnote w:type="continuationSeparator" w:id="0">
    <w:p w:rsidR="000A6813" w:rsidRDefault="000A6813" w:rsidP="0055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D64" w:rsidRDefault="00551D64">
    <w:pPr>
      <w:pStyle w:val="Header"/>
    </w:pPr>
    <w:r>
      <w:tab/>
    </w:r>
    <w:r>
      <w:tab/>
    </w:r>
    <w:r>
      <w:fldChar w:fldCharType="begin"/>
    </w:r>
    <w:r>
      <w:instrText xml:space="preserve"> PAGE   \* MERGEFORMAT </w:instrText>
    </w:r>
    <w:r>
      <w:fldChar w:fldCharType="separate"/>
    </w:r>
    <w:r w:rsidR="00AF1E42">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90"/>
    <w:rsid w:val="00066D46"/>
    <w:rsid w:val="000A6813"/>
    <w:rsid w:val="000C4423"/>
    <w:rsid w:val="00246B0D"/>
    <w:rsid w:val="002D44F3"/>
    <w:rsid w:val="003F2D10"/>
    <w:rsid w:val="00414974"/>
    <w:rsid w:val="004C6F65"/>
    <w:rsid w:val="00551D64"/>
    <w:rsid w:val="00556153"/>
    <w:rsid w:val="007705F6"/>
    <w:rsid w:val="00796F2B"/>
    <w:rsid w:val="008D293A"/>
    <w:rsid w:val="008E3D54"/>
    <w:rsid w:val="0091713F"/>
    <w:rsid w:val="00A16704"/>
    <w:rsid w:val="00AC48B1"/>
    <w:rsid w:val="00AF1E42"/>
    <w:rsid w:val="00B95652"/>
    <w:rsid w:val="00BA503B"/>
    <w:rsid w:val="00BB05D1"/>
    <w:rsid w:val="00BF2F63"/>
    <w:rsid w:val="00CE5C90"/>
    <w:rsid w:val="00D07345"/>
    <w:rsid w:val="00FF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A7DA"/>
  <w15:docId w15:val="{A6AFBF18-9AD5-4A07-9788-BBF966AA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CE5C90"/>
  </w:style>
  <w:style w:type="character" w:customStyle="1" w:styleId="txt-light-blue">
    <w:name w:val="txt-light-blue"/>
    <w:basedOn w:val="DefaultParagraphFont"/>
    <w:rsid w:val="00CE5C90"/>
  </w:style>
  <w:style w:type="character" w:styleId="Hyperlink">
    <w:name w:val="Hyperlink"/>
    <w:basedOn w:val="DefaultParagraphFont"/>
    <w:uiPriority w:val="99"/>
    <w:unhideWhenUsed/>
    <w:rsid w:val="00BB05D1"/>
    <w:rPr>
      <w:color w:val="0000FF" w:themeColor="hyperlink"/>
      <w:u w:val="single"/>
    </w:rPr>
  </w:style>
  <w:style w:type="paragraph" w:styleId="Header">
    <w:name w:val="header"/>
    <w:basedOn w:val="Normal"/>
    <w:link w:val="HeaderChar"/>
    <w:uiPriority w:val="99"/>
    <w:unhideWhenUsed/>
    <w:rsid w:val="00551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D64"/>
  </w:style>
  <w:style w:type="paragraph" w:styleId="Footer">
    <w:name w:val="footer"/>
    <w:basedOn w:val="Normal"/>
    <w:link w:val="FooterChar"/>
    <w:uiPriority w:val="99"/>
    <w:unhideWhenUsed/>
    <w:rsid w:val="00551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281790">
      <w:bodyDiv w:val="1"/>
      <w:marLeft w:val="0"/>
      <w:marRight w:val="0"/>
      <w:marTop w:val="0"/>
      <w:marBottom w:val="0"/>
      <w:divBdr>
        <w:top w:val="none" w:sz="0" w:space="0" w:color="auto"/>
        <w:left w:val="none" w:sz="0" w:space="0" w:color="auto"/>
        <w:bottom w:val="none" w:sz="0" w:space="0" w:color="auto"/>
        <w:right w:val="none" w:sz="0" w:space="0" w:color="auto"/>
      </w:divBdr>
      <w:divsChild>
        <w:div w:id="111095065">
          <w:marLeft w:val="0"/>
          <w:marRight w:val="0"/>
          <w:marTop w:val="0"/>
          <w:marBottom w:val="0"/>
          <w:divBdr>
            <w:top w:val="none" w:sz="0" w:space="0" w:color="auto"/>
            <w:left w:val="none" w:sz="0" w:space="0" w:color="auto"/>
            <w:bottom w:val="none" w:sz="0" w:space="0" w:color="auto"/>
            <w:right w:val="none" w:sz="0" w:space="0" w:color="auto"/>
          </w:divBdr>
          <w:divsChild>
            <w:div w:id="488596103">
              <w:marLeft w:val="0"/>
              <w:marRight w:val="0"/>
              <w:marTop w:val="0"/>
              <w:marBottom w:val="0"/>
              <w:divBdr>
                <w:top w:val="none" w:sz="0" w:space="0" w:color="auto"/>
                <w:left w:val="none" w:sz="0" w:space="0" w:color="auto"/>
                <w:bottom w:val="none" w:sz="0" w:space="0" w:color="auto"/>
                <w:right w:val="none" w:sz="0" w:space="0" w:color="auto"/>
              </w:divBdr>
            </w:div>
          </w:divsChild>
        </w:div>
        <w:div w:id="572859360">
          <w:marLeft w:val="0"/>
          <w:marRight w:val="0"/>
          <w:marTop w:val="0"/>
          <w:marBottom w:val="0"/>
          <w:divBdr>
            <w:top w:val="none" w:sz="0" w:space="0" w:color="auto"/>
            <w:left w:val="none" w:sz="0" w:space="0" w:color="auto"/>
            <w:bottom w:val="none" w:sz="0" w:space="0" w:color="auto"/>
            <w:right w:val="none" w:sz="0" w:space="0" w:color="auto"/>
          </w:divBdr>
          <w:divsChild>
            <w:div w:id="1060639513">
              <w:marLeft w:val="0"/>
              <w:marRight w:val="0"/>
              <w:marTop w:val="0"/>
              <w:marBottom w:val="0"/>
              <w:divBdr>
                <w:top w:val="none" w:sz="0" w:space="0" w:color="auto"/>
                <w:left w:val="none" w:sz="0" w:space="0" w:color="auto"/>
                <w:bottom w:val="none" w:sz="0" w:space="0" w:color="auto"/>
                <w:right w:val="none" w:sz="0" w:space="0" w:color="auto"/>
              </w:divBdr>
            </w:div>
          </w:divsChild>
        </w:div>
        <w:div w:id="126825980">
          <w:marLeft w:val="0"/>
          <w:marRight w:val="0"/>
          <w:marTop w:val="0"/>
          <w:marBottom w:val="0"/>
          <w:divBdr>
            <w:top w:val="none" w:sz="0" w:space="0" w:color="auto"/>
            <w:left w:val="none" w:sz="0" w:space="0" w:color="auto"/>
            <w:bottom w:val="none" w:sz="0" w:space="0" w:color="auto"/>
            <w:right w:val="none" w:sz="0" w:space="0" w:color="auto"/>
          </w:divBdr>
          <w:divsChild>
            <w:div w:id="1727072837">
              <w:marLeft w:val="0"/>
              <w:marRight w:val="0"/>
              <w:marTop w:val="0"/>
              <w:marBottom w:val="0"/>
              <w:divBdr>
                <w:top w:val="none" w:sz="0" w:space="0" w:color="auto"/>
                <w:left w:val="none" w:sz="0" w:space="0" w:color="auto"/>
                <w:bottom w:val="none" w:sz="0" w:space="0" w:color="auto"/>
                <w:right w:val="none" w:sz="0" w:space="0" w:color="auto"/>
              </w:divBdr>
            </w:div>
          </w:divsChild>
        </w:div>
        <w:div w:id="1954241759">
          <w:marLeft w:val="0"/>
          <w:marRight w:val="0"/>
          <w:marTop w:val="0"/>
          <w:marBottom w:val="0"/>
          <w:divBdr>
            <w:top w:val="none" w:sz="0" w:space="0" w:color="auto"/>
            <w:left w:val="none" w:sz="0" w:space="0" w:color="auto"/>
            <w:bottom w:val="none" w:sz="0" w:space="0" w:color="auto"/>
            <w:right w:val="none" w:sz="0" w:space="0" w:color="auto"/>
          </w:divBdr>
          <w:divsChild>
            <w:div w:id="1853566362">
              <w:marLeft w:val="0"/>
              <w:marRight w:val="0"/>
              <w:marTop w:val="0"/>
              <w:marBottom w:val="0"/>
              <w:divBdr>
                <w:top w:val="none" w:sz="0" w:space="0" w:color="auto"/>
                <w:left w:val="none" w:sz="0" w:space="0" w:color="auto"/>
                <w:bottom w:val="none" w:sz="0" w:space="0" w:color="auto"/>
                <w:right w:val="none" w:sz="0" w:space="0" w:color="auto"/>
              </w:divBdr>
              <w:divsChild>
                <w:div w:id="7932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hmuseum.org/wp-content/uploads/2015/08/walker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jack maundu</cp:lastModifiedBy>
  <cp:revision>120</cp:revision>
  <dcterms:created xsi:type="dcterms:W3CDTF">2021-02-26T14:18:00Z</dcterms:created>
  <dcterms:modified xsi:type="dcterms:W3CDTF">2021-02-26T15:03:00Z</dcterms:modified>
</cp:coreProperties>
</file>